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55" w:rsidRDefault="006E1B03" w:rsidP="00BA3BB6">
      <w:pPr>
        <w:jc w:val="center"/>
        <w:rPr>
          <w:rFonts w:ascii="Arial" w:hAnsi="Arial"/>
          <w:sz w:val="24"/>
        </w:rPr>
      </w:pPr>
      <w:bookmarkStart w:id="0" w:name="_GoBack"/>
      <w:bookmarkEnd w:id="0"/>
      <w:r>
        <w:rPr>
          <w:rFonts w:ascii="Arial" w:hAnsi="Arial"/>
          <w:noProof/>
          <w:sz w:val="24"/>
        </w:rPr>
        <w:drawing>
          <wp:anchor distT="0" distB="0" distL="114300" distR="114300" simplePos="0" relativeHeight="251658240" behindDoc="1" locked="0" layoutInCell="1" allowOverlap="1">
            <wp:simplePos x="0" y="0"/>
            <wp:positionH relativeFrom="column">
              <wp:posOffset>-9525</wp:posOffset>
            </wp:positionH>
            <wp:positionV relativeFrom="paragraph">
              <wp:posOffset>-190500</wp:posOffset>
            </wp:positionV>
            <wp:extent cx="866775" cy="930353"/>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std-R clear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930353"/>
                    </a:xfrm>
                    <a:prstGeom prst="rect">
                      <a:avLst/>
                    </a:prstGeom>
                  </pic:spPr>
                </pic:pic>
              </a:graphicData>
            </a:graphic>
            <wp14:sizeRelH relativeFrom="page">
              <wp14:pctWidth>0</wp14:pctWidth>
            </wp14:sizeRelH>
            <wp14:sizeRelV relativeFrom="page">
              <wp14:pctHeight>0</wp14:pctHeight>
            </wp14:sizeRelV>
          </wp:anchor>
        </w:drawing>
      </w:r>
      <w:r w:rsidR="00603955" w:rsidRPr="00603955">
        <w:rPr>
          <w:rFonts w:ascii="Arial" w:hAnsi="Arial"/>
          <w:sz w:val="24"/>
        </w:rPr>
        <w:t>Community and Cultural Services</w:t>
      </w:r>
      <w:r w:rsidR="00A80DEB">
        <w:rPr>
          <w:rFonts w:ascii="Arial" w:hAnsi="Arial"/>
          <w:sz w:val="24"/>
        </w:rPr>
        <w:t xml:space="preserve"> Dept.</w:t>
      </w:r>
    </w:p>
    <w:p w:rsidR="00A80DEB" w:rsidRPr="00603955" w:rsidRDefault="00A80DEB" w:rsidP="00BA3BB6">
      <w:pPr>
        <w:jc w:val="center"/>
        <w:rPr>
          <w:rFonts w:ascii="Arial" w:hAnsi="Arial"/>
          <w:sz w:val="24"/>
        </w:rPr>
      </w:pPr>
      <w:r>
        <w:rPr>
          <w:rFonts w:ascii="Arial" w:hAnsi="Arial"/>
          <w:sz w:val="24"/>
        </w:rPr>
        <w:t>Humans Services Division</w:t>
      </w:r>
    </w:p>
    <w:p w:rsidR="00603955" w:rsidRPr="00603955" w:rsidRDefault="00603955" w:rsidP="00BA3BB6">
      <w:pPr>
        <w:jc w:val="center"/>
        <w:rPr>
          <w:rFonts w:ascii="Arial" w:eastAsia="Arial" w:hAnsi="Arial" w:cs="Arial"/>
          <w:sz w:val="24"/>
          <w:szCs w:val="28"/>
        </w:rPr>
      </w:pPr>
      <w:r w:rsidRPr="00603955">
        <w:rPr>
          <w:rFonts w:ascii="Arial" w:hAnsi="Arial"/>
          <w:sz w:val="24"/>
        </w:rPr>
        <w:t>Virginia Avenue Park</w:t>
      </w:r>
      <w:r w:rsidR="00A80DEB">
        <w:rPr>
          <w:rFonts w:ascii="Arial" w:hAnsi="Arial"/>
          <w:sz w:val="24"/>
        </w:rPr>
        <w:t xml:space="preserve"> Campus</w:t>
      </w:r>
    </w:p>
    <w:p w:rsidR="00603955" w:rsidRDefault="00603955" w:rsidP="00BA3BB6">
      <w:pPr>
        <w:rPr>
          <w:rFonts w:ascii="Arial" w:eastAsia="Arial" w:hAnsi="Arial" w:cs="Arial"/>
          <w:sz w:val="24"/>
          <w:szCs w:val="28"/>
        </w:rPr>
      </w:pPr>
    </w:p>
    <w:p w:rsidR="00A80DEB" w:rsidRDefault="00A80DEB" w:rsidP="00BA3BB6">
      <w:pPr>
        <w:rPr>
          <w:rFonts w:ascii="Arial" w:eastAsia="Arial" w:hAnsi="Arial" w:cs="Arial"/>
          <w:sz w:val="24"/>
          <w:szCs w:val="28"/>
        </w:rPr>
      </w:pPr>
    </w:p>
    <w:p w:rsidR="00A80DEB" w:rsidRPr="00603955" w:rsidRDefault="00A80DEB" w:rsidP="00BA3BB6">
      <w:pPr>
        <w:rPr>
          <w:rFonts w:ascii="Arial" w:eastAsia="Arial" w:hAnsi="Arial" w:cs="Arial"/>
          <w:sz w:val="24"/>
          <w:szCs w:val="24"/>
        </w:rPr>
      </w:pPr>
    </w:p>
    <w:p w:rsidR="00603955" w:rsidRPr="00603955" w:rsidRDefault="00603955" w:rsidP="00BA3BB6">
      <w:pPr>
        <w:pStyle w:val="BodyText"/>
        <w:ind w:left="0"/>
        <w:rPr>
          <w:rFonts w:cs="Arial"/>
        </w:rPr>
      </w:pPr>
      <w:r w:rsidRPr="00603955">
        <w:rPr>
          <w:rFonts w:cs="Arial"/>
        </w:rPr>
        <w:t xml:space="preserve">Position Title: </w:t>
      </w:r>
      <w:r w:rsidRPr="00A80DEB">
        <w:rPr>
          <w:rFonts w:cs="Arial"/>
        </w:rPr>
        <w:t xml:space="preserve">Middle School </w:t>
      </w:r>
      <w:r w:rsidR="00A80DEB">
        <w:rPr>
          <w:rFonts w:cs="Arial"/>
        </w:rPr>
        <w:t>and</w:t>
      </w:r>
      <w:r w:rsidRPr="00A80DEB">
        <w:rPr>
          <w:rFonts w:cs="Arial"/>
        </w:rPr>
        <w:t xml:space="preserve"> Parent Coordinator</w:t>
      </w:r>
    </w:p>
    <w:p w:rsidR="00603955" w:rsidRPr="00603955" w:rsidRDefault="00603955" w:rsidP="00BA3BB6">
      <w:pPr>
        <w:pStyle w:val="BodyText"/>
        <w:ind w:left="0"/>
        <w:rPr>
          <w:rFonts w:cs="Arial"/>
        </w:rPr>
      </w:pPr>
      <w:r w:rsidRPr="00603955">
        <w:rPr>
          <w:rFonts w:cs="Arial"/>
        </w:rPr>
        <w:t>Report to: Community Services Program Supervisor</w:t>
      </w:r>
    </w:p>
    <w:p w:rsidR="00603955" w:rsidRPr="00603955" w:rsidRDefault="00603955" w:rsidP="00BA3BB6">
      <w:pPr>
        <w:rPr>
          <w:rFonts w:ascii="Arial" w:eastAsia="Arial" w:hAnsi="Arial" w:cs="Arial"/>
          <w:sz w:val="24"/>
          <w:szCs w:val="24"/>
        </w:rPr>
      </w:pPr>
    </w:p>
    <w:p w:rsidR="00603955" w:rsidRPr="00603955" w:rsidRDefault="00603955" w:rsidP="00BA3BB6">
      <w:pPr>
        <w:rPr>
          <w:rFonts w:ascii="Arial" w:eastAsia="Times New Roman" w:hAnsi="Arial" w:cs="Arial"/>
          <w:sz w:val="24"/>
          <w:szCs w:val="24"/>
        </w:rPr>
      </w:pPr>
    </w:p>
    <w:p w:rsidR="00603955" w:rsidRPr="00603955" w:rsidRDefault="00603955" w:rsidP="00BA3BB6">
      <w:pPr>
        <w:pStyle w:val="BodyText"/>
        <w:ind w:left="0"/>
        <w:rPr>
          <w:rFonts w:cs="Arial"/>
        </w:rPr>
      </w:pPr>
      <w:r>
        <w:rPr>
          <w:rFonts w:cs="Arial"/>
        </w:rPr>
        <w:t>VIRGINIA AVENUE PARK</w:t>
      </w:r>
      <w:r w:rsidR="00A80DEB">
        <w:rPr>
          <w:rFonts w:cs="Arial"/>
        </w:rPr>
        <w:t xml:space="preserve"> CAMPUS</w:t>
      </w:r>
    </w:p>
    <w:p w:rsidR="00603955" w:rsidRPr="00603955" w:rsidRDefault="00603955" w:rsidP="00BA3BB6">
      <w:pPr>
        <w:pStyle w:val="BodyText"/>
        <w:ind w:left="0"/>
        <w:rPr>
          <w:rFonts w:cs="Arial"/>
        </w:rPr>
      </w:pPr>
      <w:r w:rsidRPr="00603955">
        <w:rPr>
          <w:rFonts w:cs="Arial"/>
        </w:rPr>
        <w:t xml:space="preserve">Virginia Avenue Park is a 9.5-acre park located at 2200 Virginia Ave.in Santa Monica. </w:t>
      </w:r>
      <w:r w:rsidR="00A80DEB">
        <w:rPr>
          <w:rFonts w:cs="Arial"/>
        </w:rPr>
        <w:t>The</w:t>
      </w:r>
      <w:r w:rsidRPr="00603955">
        <w:rPr>
          <w:rFonts w:cs="Arial"/>
        </w:rPr>
        <w:t xml:space="preserve"> </w:t>
      </w:r>
      <w:r w:rsidR="00A80DEB">
        <w:rPr>
          <w:rFonts w:cs="Arial"/>
        </w:rPr>
        <w:t>C</w:t>
      </w:r>
      <w:r w:rsidRPr="00603955">
        <w:rPr>
          <w:rFonts w:cs="Arial"/>
        </w:rPr>
        <w:t xml:space="preserve">ampus houses a Park Center, Teen Center, </w:t>
      </w:r>
      <w:r>
        <w:rPr>
          <w:rFonts w:cs="Arial"/>
        </w:rPr>
        <w:t>Police Activities</w:t>
      </w:r>
      <w:r w:rsidR="00A80DEB">
        <w:rPr>
          <w:rFonts w:cs="Arial"/>
        </w:rPr>
        <w:t xml:space="preserve"> </w:t>
      </w:r>
      <w:r w:rsidRPr="00603955">
        <w:rPr>
          <w:rFonts w:cs="Arial"/>
        </w:rPr>
        <w:t>League Fitness Center</w:t>
      </w:r>
      <w:r>
        <w:rPr>
          <w:rFonts w:cs="Arial"/>
        </w:rPr>
        <w:t>,</w:t>
      </w:r>
      <w:r w:rsidRPr="00603955">
        <w:rPr>
          <w:rFonts w:cs="Arial"/>
        </w:rPr>
        <w:t xml:space="preserve"> a weekly Farmers Market, and the Pico Branch Library. In addition to a full schedule of</w:t>
      </w:r>
      <w:r>
        <w:rPr>
          <w:rFonts w:cs="Arial"/>
        </w:rPr>
        <w:t xml:space="preserve"> </w:t>
      </w:r>
      <w:r w:rsidRPr="00603955">
        <w:rPr>
          <w:rFonts w:cs="Arial"/>
        </w:rPr>
        <w:t>free programs for community members of all ages, Virginia Avenue Park hosts many community events throughout the year.</w:t>
      </w:r>
    </w:p>
    <w:p w:rsidR="00603955" w:rsidRPr="00603955" w:rsidRDefault="00603955" w:rsidP="00BA3BB6">
      <w:pPr>
        <w:rPr>
          <w:rFonts w:ascii="Arial" w:eastAsia="Arial" w:hAnsi="Arial" w:cs="Arial"/>
          <w:sz w:val="24"/>
          <w:szCs w:val="24"/>
        </w:rPr>
      </w:pPr>
    </w:p>
    <w:p w:rsidR="00603955" w:rsidRPr="00603955" w:rsidRDefault="00603955" w:rsidP="00BA3BB6">
      <w:pPr>
        <w:rPr>
          <w:rFonts w:ascii="Arial" w:eastAsia="Arial" w:hAnsi="Arial" w:cs="Arial"/>
          <w:sz w:val="24"/>
          <w:szCs w:val="24"/>
        </w:rPr>
      </w:pPr>
    </w:p>
    <w:p w:rsidR="00603955" w:rsidRPr="00603955" w:rsidRDefault="00603955" w:rsidP="00BA3BB6">
      <w:pPr>
        <w:pStyle w:val="BodyText"/>
        <w:ind w:left="0"/>
        <w:rPr>
          <w:rFonts w:cs="Arial"/>
        </w:rPr>
      </w:pPr>
      <w:r w:rsidRPr="00603955">
        <w:rPr>
          <w:rFonts w:cs="Arial"/>
        </w:rPr>
        <w:t xml:space="preserve">POSITION </w:t>
      </w:r>
      <w:r>
        <w:rPr>
          <w:rFonts w:cs="Arial"/>
        </w:rPr>
        <w:t>SUMMARY</w:t>
      </w:r>
    </w:p>
    <w:p w:rsidR="00603955" w:rsidRPr="00603955" w:rsidRDefault="00603955" w:rsidP="00603955">
      <w:pPr>
        <w:pStyle w:val="BodyText"/>
        <w:ind w:left="0"/>
        <w:rPr>
          <w:rFonts w:cs="Arial"/>
        </w:rPr>
      </w:pPr>
      <w:r w:rsidRPr="00603955">
        <w:rPr>
          <w:rFonts w:cs="Arial"/>
        </w:rPr>
        <w:t>Works with middle school participants by providing homework assistance and recreational and enrichment opportunities. Works with parents to help them navigate to programs and services to provide access to educational opportunities for their children, social services and</w:t>
      </w:r>
      <w:r>
        <w:rPr>
          <w:rFonts w:cs="Arial"/>
        </w:rPr>
        <w:t xml:space="preserve"> </w:t>
      </w:r>
      <w:r w:rsidRPr="00603955">
        <w:rPr>
          <w:rFonts w:cs="Arial"/>
        </w:rPr>
        <w:t>other support to enhance the wellbeing of their family.</w:t>
      </w:r>
    </w:p>
    <w:p w:rsidR="00603955" w:rsidRDefault="00603955" w:rsidP="00603955">
      <w:pPr>
        <w:rPr>
          <w:rFonts w:ascii="Arial" w:eastAsia="Arial" w:hAnsi="Arial" w:cs="Arial"/>
          <w:sz w:val="24"/>
          <w:szCs w:val="24"/>
        </w:rPr>
      </w:pPr>
    </w:p>
    <w:p w:rsidR="006921AA" w:rsidRPr="00603955" w:rsidRDefault="006921AA" w:rsidP="00603955">
      <w:pPr>
        <w:rPr>
          <w:rFonts w:ascii="Arial" w:eastAsia="Arial" w:hAnsi="Arial" w:cs="Arial"/>
          <w:sz w:val="24"/>
          <w:szCs w:val="24"/>
        </w:rPr>
      </w:pPr>
    </w:p>
    <w:p w:rsidR="00603955" w:rsidRPr="00603955" w:rsidRDefault="00603955" w:rsidP="00603955">
      <w:pPr>
        <w:pStyle w:val="BodyText"/>
        <w:ind w:left="0"/>
        <w:rPr>
          <w:rFonts w:cs="Arial"/>
        </w:rPr>
      </w:pPr>
      <w:r w:rsidRPr="00603955">
        <w:rPr>
          <w:rFonts w:cs="Arial"/>
        </w:rPr>
        <w:t xml:space="preserve">MAJOR </w:t>
      </w:r>
      <w:r>
        <w:rPr>
          <w:rFonts w:cs="Arial"/>
        </w:rPr>
        <w:t>DUTIES</w:t>
      </w:r>
    </w:p>
    <w:p w:rsidR="00603955" w:rsidRPr="00603955" w:rsidRDefault="00603955" w:rsidP="00603955">
      <w:pPr>
        <w:pStyle w:val="ListParagraph"/>
        <w:numPr>
          <w:ilvl w:val="0"/>
          <w:numId w:val="2"/>
        </w:numPr>
        <w:tabs>
          <w:tab w:val="left" w:pos="875"/>
        </w:tabs>
        <w:rPr>
          <w:rFonts w:ascii="Arial" w:eastAsia="Arial" w:hAnsi="Arial" w:cs="Arial"/>
          <w:sz w:val="24"/>
          <w:szCs w:val="24"/>
        </w:rPr>
      </w:pPr>
      <w:r w:rsidRPr="00603955">
        <w:rPr>
          <w:rFonts w:ascii="Arial" w:hAnsi="Arial" w:cs="Arial"/>
          <w:sz w:val="24"/>
          <w:szCs w:val="24"/>
        </w:rPr>
        <w:t>Research, assess and develop relationships with Virginia Avenue Park youth and parent participants, focusing on providing information on available resources and referrals, builds curriculum for programs and activities.</w:t>
      </w:r>
    </w:p>
    <w:p w:rsidR="00603955" w:rsidRPr="00603955" w:rsidRDefault="00603955" w:rsidP="00603955">
      <w:pPr>
        <w:pStyle w:val="ListParagraph"/>
        <w:numPr>
          <w:ilvl w:val="0"/>
          <w:numId w:val="2"/>
        </w:numPr>
        <w:tabs>
          <w:tab w:val="left" w:pos="875"/>
        </w:tabs>
        <w:rPr>
          <w:rFonts w:ascii="Arial" w:eastAsia="Arial" w:hAnsi="Arial" w:cs="Arial"/>
          <w:sz w:val="24"/>
          <w:szCs w:val="24"/>
        </w:rPr>
      </w:pPr>
      <w:r w:rsidRPr="00603955">
        <w:rPr>
          <w:rFonts w:ascii="Arial" w:hAnsi="Arial" w:cs="Arial"/>
          <w:sz w:val="24"/>
          <w:szCs w:val="24"/>
        </w:rPr>
        <w:t>Provides mentoring and guidance to program participants.</w:t>
      </w:r>
    </w:p>
    <w:p w:rsidR="00603955" w:rsidRPr="00603955" w:rsidRDefault="00603955" w:rsidP="00603955">
      <w:pPr>
        <w:pStyle w:val="ListParagraph"/>
        <w:numPr>
          <w:ilvl w:val="0"/>
          <w:numId w:val="2"/>
        </w:numPr>
        <w:tabs>
          <w:tab w:val="left" w:pos="875"/>
        </w:tabs>
        <w:rPr>
          <w:rFonts w:ascii="Arial" w:eastAsia="Arial" w:hAnsi="Arial" w:cs="Arial"/>
          <w:sz w:val="24"/>
          <w:szCs w:val="24"/>
        </w:rPr>
      </w:pPr>
      <w:r w:rsidRPr="00603955">
        <w:rPr>
          <w:rFonts w:ascii="Arial" w:hAnsi="Arial" w:cs="Arial"/>
          <w:sz w:val="24"/>
          <w:szCs w:val="24"/>
        </w:rPr>
        <w:t>Interacts with adults, parents and family members, providing program information, participant feedback and community resources.</w:t>
      </w:r>
    </w:p>
    <w:p w:rsidR="00603955" w:rsidRPr="00603955" w:rsidRDefault="00603955" w:rsidP="00603955">
      <w:pPr>
        <w:pStyle w:val="ListParagraph"/>
        <w:numPr>
          <w:ilvl w:val="0"/>
          <w:numId w:val="2"/>
        </w:numPr>
        <w:tabs>
          <w:tab w:val="left" w:pos="882"/>
        </w:tabs>
        <w:rPr>
          <w:rFonts w:ascii="Arial" w:eastAsia="Arial" w:hAnsi="Arial" w:cs="Arial"/>
          <w:sz w:val="24"/>
          <w:szCs w:val="24"/>
        </w:rPr>
      </w:pPr>
      <w:r w:rsidRPr="00603955">
        <w:rPr>
          <w:rFonts w:ascii="Arial" w:hAnsi="Arial" w:cs="Arial"/>
          <w:sz w:val="24"/>
          <w:szCs w:val="24"/>
        </w:rPr>
        <w:t>Reports safety issues with equipment or facility to supervisor.</w:t>
      </w:r>
    </w:p>
    <w:p w:rsidR="00603955" w:rsidRPr="00603955" w:rsidRDefault="00603955" w:rsidP="00603955">
      <w:pPr>
        <w:pStyle w:val="ListParagraph"/>
        <w:numPr>
          <w:ilvl w:val="0"/>
          <w:numId w:val="2"/>
        </w:numPr>
        <w:tabs>
          <w:tab w:val="left" w:pos="882"/>
        </w:tabs>
        <w:rPr>
          <w:rFonts w:ascii="Arial" w:eastAsia="Arial" w:hAnsi="Arial" w:cs="Arial"/>
          <w:sz w:val="24"/>
          <w:szCs w:val="24"/>
        </w:rPr>
      </w:pPr>
      <w:r w:rsidRPr="00603955">
        <w:rPr>
          <w:rFonts w:ascii="Arial" w:hAnsi="Arial" w:cs="Arial"/>
          <w:sz w:val="24"/>
          <w:szCs w:val="24"/>
        </w:rPr>
        <w:t>Enforces program policies, rules and regulations and monitors participants in program activities. Calls for appropriate back-up support as needed.</w:t>
      </w:r>
    </w:p>
    <w:p w:rsidR="00603955" w:rsidRPr="00603955" w:rsidRDefault="00603955" w:rsidP="00603955">
      <w:pPr>
        <w:pStyle w:val="ListParagraph"/>
        <w:numPr>
          <w:ilvl w:val="0"/>
          <w:numId w:val="2"/>
        </w:numPr>
        <w:tabs>
          <w:tab w:val="left" w:pos="882"/>
        </w:tabs>
        <w:rPr>
          <w:rFonts w:ascii="Arial" w:eastAsia="Arial" w:hAnsi="Arial" w:cs="Arial"/>
          <w:sz w:val="24"/>
          <w:szCs w:val="24"/>
        </w:rPr>
      </w:pPr>
      <w:r w:rsidRPr="00603955">
        <w:rPr>
          <w:rFonts w:ascii="Arial" w:hAnsi="Arial" w:cs="Arial"/>
          <w:sz w:val="24"/>
          <w:szCs w:val="24"/>
        </w:rPr>
        <w:t>Distributes program satisfaction surveys to participants or parents.</w:t>
      </w:r>
    </w:p>
    <w:p w:rsidR="00603955" w:rsidRDefault="00603955" w:rsidP="00603955">
      <w:pPr>
        <w:pStyle w:val="ListParagraph"/>
        <w:numPr>
          <w:ilvl w:val="0"/>
          <w:numId w:val="2"/>
        </w:numPr>
        <w:tabs>
          <w:tab w:val="left" w:pos="882"/>
        </w:tabs>
        <w:rPr>
          <w:rFonts w:ascii="Arial" w:hAnsi="Arial" w:cs="Arial"/>
          <w:sz w:val="24"/>
          <w:szCs w:val="24"/>
        </w:rPr>
      </w:pPr>
      <w:r w:rsidRPr="00603955">
        <w:rPr>
          <w:rFonts w:ascii="Arial" w:hAnsi="Arial" w:cs="Arial"/>
          <w:sz w:val="24"/>
          <w:szCs w:val="24"/>
        </w:rPr>
        <w:t xml:space="preserve">Note: Duties may vary dependent upon assignment. </w:t>
      </w:r>
    </w:p>
    <w:p w:rsidR="00603955" w:rsidRDefault="00603955" w:rsidP="00603955">
      <w:pPr>
        <w:pStyle w:val="ListParagraph"/>
        <w:tabs>
          <w:tab w:val="left" w:pos="882"/>
        </w:tabs>
        <w:rPr>
          <w:rFonts w:ascii="Arial" w:hAnsi="Arial" w:cs="Arial"/>
          <w:sz w:val="24"/>
          <w:szCs w:val="24"/>
        </w:rPr>
      </w:pPr>
    </w:p>
    <w:p w:rsidR="006921AA" w:rsidRDefault="006921AA" w:rsidP="00603955">
      <w:pPr>
        <w:pStyle w:val="ListParagraph"/>
        <w:tabs>
          <w:tab w:val="left" w:pos="882"/>
        </w:tabs>
        <w:rPr>
          <w:rFonts w:ascii="Arial" w:hAnsi="Arial" w:cs="Arial"/>
          <w:sz w:val="24"/>
          <w:szCs w:val="24"/>
        </w:rPr>
      </w:pPr>
    </w:p>
    <w:p w:rsidR="00603955" w:rsidRPr="00603955" w:rsidRDefault="00603955" w:rsidP="00603955">
      <w:pPr>
        <w:pStyle w:val="ListParagraph"/>
        <w:tabs>
          <w:tab w:val="left" w:pos="882"/>
        </w:tabs>
        <w:rPr>
          <w:rFonts w:ascii="Arial" w:eastAsia="Arial" w:hAnsi="Arial" w:cs="Arial"/>
          <w:sz w:val="24"/>
          <w:szCs w:val="24"/>
        </w:rPr>
      </w:pPr>
      <w:r w:rsidRPr="00603955">
        <w:rPr>
          <w:rFonts w:ascii="Arial" w:hAnsi="Arial" w:cs="Arial"/>
          <w:sz w:val="24"/>
          <w:szCs w:val="24"/>
        </w:rPr>
        <w:t>MINIMUM QUALIFICATIONS:</w:t>
      </w:r>
    </w:p>
    <w:p w:rsidR="00603955" w:rsidRPr="00603955" w:rsidRDefault="00603955" w:rsidP="00603955">
      <w:pPr>
        <w:pStyle w:val="BodyText"/>
        <w:ind w:left="0"/>
        <w:rPr>
          <w:rFonts w:cs="Arial"/>
        </w:rPr>
      </w:pPr>
      <w:r w:rsidRPr="00603955">
        <w:rPr>
          <w:rFonts w:cs="Arial"/>
        </w:rPr>
        <w:t>Knowledge of:</w:t>
      </w:r>
    </w:p>
    <w:p w:rsidR="00603955" w:rsidRPr="00603955" w:rsidRDefault="00603955" w:rsidP="00603955">
      <w:pPr>
        <w:pStyle w:val="BodyText"/>
        <w:numPr>
          <w:ilvl w:val="0"/>
          <w:numId w:val="3"/>
        </w:numPr>
        <w:rPr>
          <w:rFonts w:cs="Arial"/>
        </w:rPr>
      </w:pPr>
      <w:r w:rsidRPr="00603955">
        <w:rPr>
          <w:rFonts w:cs="Arial"/>
        </w:rPr>
        <w:t xml:space="preserve">Engaging and assisting parents and community members in </w:t>
      </w:r>
      <w:r>
        <w:rPr>
          <w:rFonts w:cs="Arial"/>
        </w:rPr>
        <w:t>assessing needs</w:t>
      </w:r>
    </w:p>
    <w:p w:rsidR="00603955" w:rsidRPr="00603955" w:rsidRDefault="00603955" w:rsidP="00603955">
      <w:pPr>
        <w:pStyle w:val="BodyText"/>
        <w:numPr>
          <w:ilvl w:val="0"/>
          <w:numId w:val="3"/>
        </w:numPr>
        <w:rPr>
          <w:rFonts w:cs="Arial"/>
        </w:rPr>
      </w:pPr>
      <w:r w:rsidRPr="00603955">
        <w:rPr>
          <w:rFonts w:cs="Arial"/>
        </w:rPr>
        <w:t xml:space="preserve">Recreational, educational, cultural activities for youth </w:t>
      </w:r>
      <w:r>
        <w:rPr>
          <w:rFonts w:cs="Arial"/>
        </w:rPr>
        <w:t>participants</w:t>
      </w:r>
    </w:p>
    <w:p w:rsidR="00603955" w:rsidRPr="00603955" w:rsidRDefault="00603955" w:rsidP="00603955">
      <w:pPr>
        <w:pStyle w:val="BodyText"/>
        <w:numPr>
          <w:ilvl w:val="0"/>
          <w:numId w:val="3"/>
        </w:numPr>
        <w:rPr>
          <w:rFonts w:cs="Arial"/>
        </w:rPr>
      </w:pPr>
      <w:r w:rsidRPr="00603955">
        <w:rPr>
          <w:rFonts w:cs="Arial"/>
        </w:rPr>
        <w:t xml:space="preserve">Dispute resolution </w:t>
      </w:r>
      <w:r>
        <w:rPr>
          <w:rFonts w:cs="Arial"/>
        </w:rPr>
        <w:t>techniques</w:t>
      </w:r>
    </w:p>
    <w:p w:rsidR="00603955" w:rsidRDefault="00603955" w:rsidP="00603955">
      <w:pPr>
        <w:pStyle w:val="BodyText"/>
        <w:numPr>
          <w:ilvl w:val="0"/>
          <w:numId w:val="3"/>
        </w:numPr>
        <w:rPr>
          <w:rFonts w:cs="Arial"/>
        </w:rPr>
      </w:pPr>
      <w:r w:rsidRPr="00603955">
        <w:rPr>
          <w:rFonts w:cs="Arial"/>
        </w:rPr>
        <w:t xml:space="preserve">Effective customer service </w:t>
      </w:r>
      <w:r>
        <w:rPr>
          <w:rFonts w:cs="Arial"/>
        </w:rPr>
        <w:t>techniques</w:t>
      </w:r>
      <w:r w:rsidRPr="00603955">
        <w:rPr>
          <w:rFonts w:cs="Arial"/>
        </w:rPr>
        <w:t xml:space="preserve"> </w:t>
      </w:r>
    </w:p>
    <w:p w:rsidR="00603955" w:rsidRDefault="00603955" w:rsidP="00603955">
      <w:pPr>
        <w:pStyle w:val="BodyText"/>
        <w:ind w:left="0"/>
        <w:rPr>
          <w:rFonts w:cs="Arial"/>
        </w:rPr>
      </w:pPr>
    </w:p>
    <w:p w:rsidR="00603955" w:rsidRPr="00603955" w:rsidRDefault="00603955" w:rsidP="00BA3BB6">
      <w:pPr>
        <w:pStyle w:val="BodyText"/>
        <w:keepNext/>
        <w:widowControl/>
        <w:ind w:left="0"/>
        <w:rPr>
          <w:rFonts w:cs="Arial"/>
        </w:rPr>
      </w:pPr>
      <w:r w:rsidRPr="00603955">
        <w:rPr>
          <w:rFonts w:cs="Arial"/>
        </w:rPr>
        <w:lastRenderedPageBreak/>
        <w:t>Ability to:</w:t>
      </w:r>
    </w:p>
    <w:p w:rsidR="00603955" w:rsidRPr="00603955" w:rsidRDefault="00603955" w:rsidP="00BA3BB6">
      <w:pPr>
        <w:pStyle w:val="BodyText"/>
        <w:keepNext/>
        <w:widowControl/>
        <w:numPr>
          <w:ilvl w:val="0"/>
          <w:numId w:val="4"/>
        </w:numPr>
        <w:rPr>
          <w:rFonts w:cs="Arial"/>
        </w:rPr>
      </w:pPr>
      <w:r w:rsidRPr="00603955">
        <w:rPr>
          <w:rFonts w:cs="Arial"/>
        </w:rPr>
        <w:t xml:space="preserve">Learn, understand and carry out the responsibilities of assigned program </w:t>
      </w:r>
      <w:r>
        <w:rPr>
          <w:rFonts w:cs="Arial"/>
        </w:rPr>
        <w:t>area</w:t>
      </w:r>
    </w:p>
    <w:p w:rsidR="00603955" w:rsidRPr="00603955" w:rsidRDefault="00603955" w:rsidP="00BA3BB6">
      <w:pPr>
        <w:pStyle w:val="BodyText"/>
        <w:keepNext/>
        <w:widowControl/>
        <w:numPr>
          <w:ilvl w:val="0"/>
          <w:numId w:val="4"/>
        </w:numPr>
        <w:rPr>
          <w:rFonts w:cs="Arial"/>
        </w:rPr>
      </w:pPr>
      <w:r w:rsidRPr="00603955">
        <w:rPr>
          <w:rFonts w:cs="Arial"/>
        </w:rPr>
        <w:t xml:space="preserve">Interact and communicate effectively with program participants, family members, and City staff in a professional </w:t>
      </w:r>
      <w:r>
        <w:rPr>
          <w:rFonts w:cs="Arial"/>
        </w:rPr>
        <w:t>manner</w:t>
      </w:r>
    </w:p>
    <w:p w:rsidR="00603955" w:rsidRPr="00603955" w:rsidRDefault="00603955" w:rsidP="00BA3BB6">
      <w:pPr>
        <w:pStyle w:val="BodyText"/>
        <w:keepNext/>
        <w:widowControl/>
        <w:numPr>
          <w:ilvl w:val="0"/>
          <w:numId w:val="4"/>
        </w:numPr>
        <w:rPr>
          <w:rFonts w:cs="Arial"/>
        </w:rPr>
      </w:pPr>
      <w:r w:rsidRPr="00603955">
        <w:rPr>
          <w:rFonts w:cs="Arial"/>
        </w:rPr>
        <w:t xml:space="preserve">Provide instruction and guidance to </w:t>
      </w:r>
      <w:r>
        <w:rPr>
          <w:rFonts w:cs="Arial"/>
        </w:rPr>
        <w:t>participants</w:t>
      </w:r>
    </w:p>
    <w:p w:rsidR="00603955" w:rsidRPr="00603955" w:rsidRDefault="00603955" w:rsidP="00BA3BB6">
      <w:pPr>
        <w:pStyle w:val="BodyText"/>
        <w:keepNext/>
        <w:widowControl/>
        <w:numPr>
          <w:ilvl w:val="0"/>
          <w:numId w:val="4"/>
        </w:numPr>
        <w:rPr>
          <w:rFonts w:cs="Arial"/>
        </w:rPr>
      </w:pPr>
      <w:r w:rsidRPr="00603955">
        <w:rPr>
          <w:rFonts w:cs="Arial"/>
        </w:rPr>
        <w:t xml:space="preserve">Effectively resolve conflicts and handle participant disputes. Follow oral and written </w:t>
      </w:r>
      <w:r>
        <w:rPr>
          <w:rFonts w:cs="Arial"/>
        </w:rPr>
        <w:t>instructions</w:t>
      </w:r>
    </w:p>
    <w:p w:rsidR="00603955" w:rsidRPr="00603955" w:rsidRDefault="00603955" w:rsidP="00BA3BB6">
      <w:pPr>
        <w:pStyle w:val="BodyText"/>
        <w:keepNext/>
        <w:widowControl/>
        <w:numPr>
          <w:ilvl w:val="0"/>
          <w:numId w:val="4"/>
        </w:numPr>
        <w:rPr>
          <w:rFonts w:cs="Arial"/>
        </w:rPr>
      </w:pPr>
      <w:r w:rsidRPr="00603955">
        <w:rPr>
          <w:rFonts w:cs="Arial"/>
        </w:rPr>
        <w:t xml:space="preserve">Provide effective customer </w:t>
      </w:r>
      <w:r>
        <w:rPr>
          <w:rFonts w:cs="Arial"/>
        </w:rPr>
        <w:t>service</w:t>
      </w:r>
    </w:p>
    <w:p w:rsidR="00603955" w:rsidRPr="00603955" w:rsidRDefault="00603955" w:rsidP="00BA3BB6">
      <w:pPr>
        <w:pStyle w:val="BodyText"/>
        <w:keepNext/>
        <w:widowControl/>
        <w:numPr>
          <w:ilvl w:val="0"/>
          <w:numId w:val="4"/>
        </w:numPr>
        <w:rPr>
          <w:rFonts w:cs="Arial"/>
        </w:rPr>
      </w:pPr>
      <w:r w:rsidRPr="00603955">
        <w:rPr>
          <w:rFonts w:cs="Arial"/>
        </w:rPr>
        <w:t xml:space="preserve">Establish and maintain effective and cooperative working relationships with City employees and the </w:t>
      </w:r>
      <w:r>
        <w:rPr>
          <w:rFonts w:cs="Arial"/>
        </w:rPr>
        <w:t>public</w:t>
      </w:r>
    </w:p>
    <w:p w:rsidR="00603955" w:rsidRPr="00603955" w:rsidRDefault="00603955" w:rsidP="00603955">
      <w:pPr>
        <w:pStyle w:val="ListParagraph"/>
        <w:rPr>
          <w:rFonts w:ascii="Arial" w:eastAsia="Arial" w:hAnsi="Arial" w:cs="Arial"/>
          <w:sz w:val="24"/>
          <w:szCs w:val="24"/>
        </w:rPr>
      </w:pPr>
    </w:p>
    <w:p w:rsidR="00603955" w:rsidRPr="00603955" w:rsidRDefault="00603955" w:rsidP="00603955">
      <w:pPr>
        <w:pStyle w:val="BodyText"/>
        <w:ind w:left="0"/>
        <w:rPr>
          <w:rFonts w:cs="Arial"/>
        </w:rPr>
      </w:pPr>
      <w:r w:rsidRPr="00603955">
        <w:rPr>
          <w:rFonts w:cs="Arial"/>
        </w:rPr>
        <w:t>Skill in:</w:t>
      </w:r>
    </w:p>
    <w:p w:rsidR="00603955" w:rsidRDefault="00603955" w:rsidP="00603955">
      <w:pPr>
        <w:pStyle w:val="BodyText"/>
        <w:numPr>
          <w:ilvl w:val="0"/>
          <w:numId w:val="5"/>
        </w:numPr>
        <w:rPr>
          <w:rFonts w:cs="Arial"/>
        </w:rPr>
      </w:pPr>
      <w:r w:rsidRPr="00603955">
        <w:rPr>
          <w:rFonts w:cs="Arial"/>
        </w:rPr>
        <w:t xml:space="preserve">Communicating with and assisting parents and community members </w:t>
      </w:r>
    </w:p>
    <w:p w:rsidR="00603955" w:rsidRPr="00603955" w:rsidRDefault="00603955" w:rsidP="00603955">
      <w:pPr>
        <w:pStyle w:val="BodyText"/>
        <w:numPr>
          <w:ilvl w:val="0"/>
          <w:numId w:val="5"/>
        </w:numPr>
        <w:rPr>
          <w:rFonts w:cs="Arial"/>
        </w:rPr>
      </w:pPr>
      <w:r w:rsidRPr="00603955">
        <w:rPr>
          <w:rFonts w:cs="Arial"/>
        </w:rPr>
        <w:t>Helping participants with homework</w:t>
      </w:r>
    </w:p>
    <w:p w:rsidR="00603955" w:rsidRPr="00603955" w:rsidRDefault="00603955" w:rsidP="00603955">
      <w:pPr>
        <w:pStyle w:val="BodyText"/>
        <w:numPr>
          <w:ilvl w:val="0"/>
          <w:numId w:val="5"/>
        </w:numPr>
        <w:rPr>
          <w:rFonts w:cs="Arial"/>
        </w:rPr>
      </w:pPr>
      <w:r w:rsidRPr="00603955">
        <w:rPr>
          <w:rFonts w:cs="Arial"/>
        </w:rPr>
        <w:t xml:space="preserve">Building a positive rapport with parents and youth </w:t>
      </w:r>
      <w:r>
        <w:rPr>
          <w:rFonts w:cs="Arial"/>
        </w:rPr>
        <w:t>participants</w:t>
      </w:r>
    </w:p>
    <w:p w:rsidR="00603955" w:rsidRPr="00603955" w:rsidRDefault="00603955" w:rsidP="00603955">
      <w:pPr>
        <w:pStyle w:val="BodyText"/>
        <w:numPr>
          <w:ilvl w:val="0"/>
          <w:numId w:val="5"/>
        </w:numPr>
        <w:rPr>
          <w:rFonts w:cs="Arial"/>
        </w:rPr>
      </w:pPr>
      <w:r w:rsidRPr="00603955">
        <w:rPr>
          <w:rFonts w:cs="Arial"/>
        </w:rPr>
        <w:t>Reading, writing and commun</w:t>
      </w:r>
      <w:r>
        <w:rPr>
          <w:rFonts w:cs="Arial"/>
        </w:rPr>
        <w:t>icating at an appropriate level</w:t>
      </w:r>
    </w:p>
    <w:p w:rsidR="00603955" w:rsidRPr="00603955" w:rsidRDefault="00603955" w:rsidP="00603955">
      <w:pPr>
        <w:pStyle w:val="BodyText"/>
        <w:numPr>
          <w:ilvl w:val="0"/>
          <w:numId w:val="5"/>
        </w:numPr>
        <w:rPr>
          <w:rFonts w:cs="Arial"/>
        </w:rPr>
      </w:pPr>
      <w:r w:rsidRPr="00603955">
        <w:rPr>
          <w:rFonts w:cs="Arial"/>
        </w:rPr>
        <w:t xml:space="preserve">The use of personal computers and applicable software </w:t>
      </w:r>
      <w:r>
        <w:rPr>
          <w:rFonts w:cs="Arial"/>
        </w:rPr>
        <w:t>applications</w:t>
      </w:r>
    </w:p>
    <w:p w:rsidR="00603955" w:rsidRDefault="00603955" w:rsidP="00603955">
      <w:pPr>
        <w:pStyle w:val="ListParagraph"/>
        <w:rPr>
          <w:rFonts w:ascii="Arial" w:eastAsia="Arial" w:hAnsi="Arial" w:cs="Arial"/>
          <w:sz w:val="24"/>
          <w:szCs w:val="24"/>
        </w:rPr>
      </w:pPr>
    </w:p>
    <w:p w:rsidR="006921AA" w:rsidRPr="00603955" w:rsidRDefault="006921AA" w:rsidP="00603955">
      <w:pPr>
        <w:pStyle w:val="ListParagraph"/>
        <w:rPr>
          <w:rFonts w:ascii="Arial" w:eastAsia="Arial" w:hAnsi="Arial" w:cs="Arial"/>
          <w:sz w:val="24"/>
          <w:szCs w:val="24"/>
        </w:rPr>
      </w:pPr>
    </w:p>
    <w:p w:rsidR="00603955" w:rsidRPr="00603955" w:rsidRDefault="00603955" w:rsidP="00603955">
      <w:pPr>
        <w:pStyle w:val="BodyText"/>
        <w:ind w:left="0"/>
        <w:rPr>
          <w:rFonts w:cs="Arial"/>
        </w:rPr>
      </w:pPr>
      <w:r>
        <w:rPr>
          <w:rFonts w:cs="Arial"/>
        </w:rPr>
        <w:t>EDUCATION, TRAINING AND EXPERIENCE</w:t>
      </w:r>
    </w:p>
    <w:p w:rsidR="00603955" w:rsidRPr="00603955" w:rsidRDefault="00603955" w:rsidP="00603955">
      <w:pPr>
        <w:pStyle w:val="BodyText"/>
        <w:ind w:left="0"/>
        <w:rPr>
          <w:rFonts w:cs="Arial"/>
        </w:rPr>
      </w:pPr>
      <w:r w:rsidRPr="00603955">
        <w:rPr>
          <w:rFonts w:cs="Arial"/>
        </w:rPr>
        <w:t>Graduation from high school or the equivalent. One year of recent, paid or volunteer work experience directly related to community programs and services or education and involving public contact.</w:t>
      </w:r>
    </w:p>
    <w:p w:rsidR="00603955" w:rsidRDefault="00603955" w:rsidP="00603955">
      <w:pPr>
        <w:pStyle w:val="ListParagraph"/>
        <w:rPr>
          <w:rFonts w:ascii="Arial" w:eastAsia="Arial" w:hAnsi="Arial" w:cs="Arial"/>
          <w:sz w:val="24"/>
          <w:szCs w:val="24"/>
        </w:rPr>
      </w:pPr>
    </w:p>
    <w:p w:rsidR="006921AA" w:rsidRPr="00603955" w:rsidRDefault="006921AA" w:rsidP="00603955">
      <w:pPr>
        <w:pStyle w:val="ListParagraph"/>
        <w:rPr>
          <w:rFonts w:ascii="Arial" w:eastAsia="Arial" w:hAnsi="Arial" w:cs="Arial"/>
          <w:sz w:val="24"/>
          <w:szCs w:val="24"/>
        </w:rPr>
      </w:pPr>
    </w:p>
    <w:p w:rsidR="00603955" w:rsidRDefault="00603955" w:rsidP="00603955">
      <w:pPr>
        <w:pStyle w:val="BodyText"/>
        <w:ind w:left="0"/>
        <w:rPr>
          <w:rFonts w:cs="Arial"/>
        </w:rPr>
      </w:pPr>
      <w:r w:rsidRPr="00603955">
        <w:rPr>
          <w:rFonts w:cs="Arial"/>
        </w:rPr>
        <w:t xml:space="preserve">BACKGROUND </w:t>
      </w:r>
      <w:r>
        <w:rPr>
          <w:rFonts w:cs="Arial"/>
        </w:rPr>
        <w:t>INVESTIGATIONS</w:t>
      </w:r>
      <w:r w:rsidRPr="00603955">
        <w:rPr>
          <w:rFonts w:cs="Arial"/>
        </w:rPr>
        <w:t xml:space="preserve"> </w:t>
      </w:r>
    </w:p>
    <w:p w:rsidR="00603955" w:rsidRPr="00603955" w:rsidRDefault="00603955" w:rsidP="00603955">
      <w:pPr>
        <w:pStyle w:val="BodyText"/>
        <w:ind w:left="0"/>
        <w:rPr>
          <w:rFonts w:cs="Arial"/>
        </w:rPr>
      </w:pPr>
      <w:r w:rsidRPr="00603955">
        <w:rPr>
          <w:rFonts w:cs="Arial"/>
        </w:rPr>
        <w:t>Candidates who have successfully completed all prior phases of the selection process will be subject to a thorough background investigation.</w:t>
      </w:r>
    </w:p>
    <w:p w:rsidR="005515E3" w:rsidRPr="00603955" w:rsidRDefault="005515E3" w:rsidP="00603955">
      <w:pPr>
        <w:rPr>
          <w:rFonts w:ascii="Arial" w:hAnsi="Arial" w:cs="Arial"/>
          <w:sz w:val="24"/>
          <w:szCs w:val="24"/>
        </w:rPr>
      </w:pPr>
    </w:p>
    <w:sectPr w:rsidR="005515E3" w:rsidRPr="00603955" w:rsidSect="0060395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C27"/>
    <w:multiLevelType w:val="hybridMultilevel"/>
    <w:tmpl w:val="5E64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627C6"/>
    <w:multiLevelType w:val="hybridMultilevel"/>
    <w:tmpl w:val="39A61C7E"/>
    <w:lvl w:ilvl="0" w:tplc="8C88B67A">
      <w:start w:val="1"/>
      <w:numFmt w:val="bullet"/>
      <w:lvlText w:val="•"/>
      <w:lvlJc w:val="left"/>
      <w:pPr>
        <w:ind w:left="867" w:hanging="360"/>
      </w:pPr>
      <w:rPr>
        <w:rFonts w:ascii="Arial" w:eastAsia="Arial" w:hAnsi="Arial" w:hint="default"/>
        <w:w w:val="140"/>
        <w:sz w:val="24"/>
        <w:szCs w:val="24"/>
      </w:rPr>
    </w:lvl>
    <w:lvl w:ilvl="1" w:tplc="E7345B20">
      <w:start w:val="1"/>
      <w:numFmt w:val="bullet"/>
      <w:lvlText w:val="•"/>
      <w:lvlJc w:val="left"/>
      <w:pPr>
        <w:ind w:left="1856" w:hanging="360"/>
      </w:pPr>
      <w:rPr>
        <w:rFonts w:hint="default"/>
      </w:rPr>
    </w:lvl>
    <w:lvl w:ilvl="2" w:tplc="71703DFA">
      <w:start w:val="1"/>
      <w:numFmt w:val="bullet"/>
      <w:lvlText w:val="•"/>
      <w:lvlJc w:val="left"/>
      <w:pPr>
        <w:ind w:left="2852" w:hanging="360"/>
      </w:pPr>
      <w:rPr>
        <w:rFonts w:hint="default"/>
      </w:rPr>
    </w:lvl>
    <w:lvl w:ilvl="3" w:tplc="F3AA7F02">
      <w:start w:val="1"/>
      <w:numFmt w:val="bullet"/>
      <w:lvlText w:val="•"/>
      <w:lvlJc w:val="left"/>
      <w:pPr>
        <w:ind w:left="3848" w:hanging="360"/>
      </w:pPr>
      <w:rPr>
        <w:rFonts w:hint="default"/>
      </w:rPr>
    </w:lvl>
    <w:lvl w:ilvl="4" w:tplc="13FC0DDE">
      <w:start w:val="1"/>
      <w:numFmt w:val="bullet"/>
      <w:lvlText w:val="•"/>
      <w:lvlJc w:val="left"/>
      <w:pPr>
        <w:ind w:left="4844" w:hanging="360"/>
      </w:pPr>
      <w:rPr>
        <w:rFonts w:hint="default"/>
      </w:rPr>
    </w:lvl>
    <w:lvl w:ilvl="5" w:tplc="5ED6A422">
      <w:start w:val="1"/>
      <w:numFmt w:val="bullet"/>
      <w:lvlText w:val="•"/>
      <w:lvlJc w:val="left"/>
      <w:pPr>
        <w:ind w:left="5840" w:hanging="360"/>
      </w:pPr>
      <w:rPr>
        <w:rFonts w:hint="default"/>
      </w:rPr>
    </w:lvl>
    <w:lvl w:ilvl="6" w:tplc="1E18C486">
      <w:start w:val="1"/>
      <w:numFmt w:val="bullet"/>
      <w:lvlText w:val="•"/>
      <w:lvlJc w:val="left"/>
      <w:pPr>
        <w:ind w:left="6836" w:hanging="360"/>
      </w:pPr>
      <w:rPr>
        <w:rFonts w:hint="default"/>
      </w:rPr>
    </w:lvl>
    <w:lvl w:ilvl="7" w:tplc="CC5C7ACE">
      <w:start w:val="1"/>
      <w:numFmt w:val="bullet"/>
      <w:lvlText w:val="•"/>
      <w:lvlJc w:val="left"/>
      <w:pPr>
        <w:ind w:left="7832" w:hanging="360"/>
      </w:pPr>
      <w:rPr>
        <w:rFonts w:hint="default"/>
      </w:rPr>
    </w:lvl>
    <w:lvl w:ilvl="8" w:tplc="BA3E55BE">
      <w:start w:val="1"/>
      <w:numFmt w:val="bullet"/>
      <w:lvlText w:val="•"/>
      <w:lvlJc w:val="left"/>
      <w:pPr>
        <w:ind w:left="8828" w:hanging="360"/>
      </w:pPr>
      <w:rPr>
        <w:rFonts w:hint="default"/>
      </w:rPr>
    </w:lvl>
  </w:abstractNum>
  <w:abstractNum w:abstractNumId="2">
    <w:nsid w:val="2CF7296E"/>
    <w:multiLevelType w:val="hybridMultilevel"/>
    <w:tmpl w:val="2F7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A6031"/>
    <w:multiLevelType w:val="hybridMultilevel"/>
    <w:tmpl w:val="F69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46D22"/>
    <w:multiLevelType w:val="hybridMultilevel"/>
    <w:tmpl w:val="DC14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55"/>
    <w:rsid w:val="005515E3"/>
    <w:rsid w:val="00603955"/>
    <w:rsid w:val="006921AA"/>
    <w:rsid w:val="006E1B03"/>
    <w:rsid w:val="00A80DEB"/>
    <w:rsid w:val="00BA3BB6"/>
    <w:rsid w:val="00C92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395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3955"/>
    <w:pPr>
      <w:ind w:left="122"/>
    </w:pPr>
    <w:rPr>
      <w:rFonts w:ascii="Arial" w:eastAsia="Arial" w:hAnsi="Arial"/>
      <w:sz w:val="24"/>
      <w:szCs w:val="24"/>
    </w:rPr>
  </w:style>
  <w:style w:type="character" w:customStyle="1" w:styleId="BodyTextChar">
    <w:name w:val="Body Text Char"/>
    <w:basedOn w:val="DefaultParagraphFont"/>
    <w:link w:val="BodyText"/>
    <w:uiPriority w:val="1"/>
    <w:rsid w:val="00603955"/>
    <w:rPr>
      <w:rFonts w:ascii="Arial" w:eastAsia="Arial" w:hAnsi="Arial"/>
      <w:sz w:val="24"/>
      <w:szCs w:val="24"/>
    </w:rPr>
  </w:style>
  <w:style w:type="paragraph" w:styleId="ListParagraph">
    <w:name w:val="List Paragraph"/>
    <w:basedOn w:val="Normal"/>
    <w:uiPriority w:val="1"/>
    <w:qFormat/>
    <w:rsid w:val="006039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395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3955"/>
    <w:pPr>
      <w:ind w:left="122"/>
    </w:pPr>
    <w:rPr>
      <w:rFonts w:ascii="Arial" w:eastAsia="Arial" w:hAnsi="Arial"/>
      <w:sz w:val="24"/>
      <w:szCs w:val="24"/>
    </w:rPr>
  </w:style>
  <w:style w:type="character" w:customStyle="1" w:styleId="BodyTextChar">
    <w:name w:val="Body Text Char"/>
    <w:basedOn w:val="DefaultParagraphFont"/>
    <w:link w:val="BodyText"/>
    <w:uiPriority w:val="1"/>
    <w:rsid w:val="00603955"/>
    <w:rPr>
      <w:rFonts w:ascii="Arial" w:eastAsia="Arial" w:hAnsi="Arial"/>
      <w:sz w:val="24"/>
      <w:szCs w:val="24"/>
    </w:rPr>
  </w:style>
  <w:style w:type="paragraph" w:styleId="ListParagraph">
    <w:name w:val="List Paragraph"/>
    <w:basedOn w:val="Normal"/>
    <w:uiPriority w:val="1"/>
    <w:qFormat/>
    <w:rsid w:val="0060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 Madrid</dc:creator>
  <cp:keywords/>
  <dc:description/>
  <cp:lastModifiedBy>Aimee Stubblefield</cp:lastModifiedBy>
  <cp:revision>2</cp:revision>
  <dcterms:created xsi:type="dcterms:W3CDTF">2019-01-07T20:44:00Z</dcterms:created>
  <dcterms:modified xsi:type="dcterms:W3CDTF">2019-01-07T20:44:00Z</dcterms:modified>
</cp:coreProperties>
</file>